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08E6" w:rsidRDefault="006708E6" w:rsidP="006708E6">
      <w:pPr>
        <w:pStyle w:val="NoSpacing"/>
      </w:pPr>
      <w:r>
        <w:rPr>
          <w:u w:val="single"/>
        </w:rPr>
        <w:t>sir William SCHARPE</w:t>
      </w:r>
      <w:r>
        <w:t xml:space="preserve">       (fl.1404</w:t>
      </w:r>
      <w:r>
        <w:t>)</w:t>
      </w:r>
    </w:p>
    <w:p w:rsidR="006708E6" w:rsidRDefault="006708E6" w:rsidP="006708E6">
      <w:pPr>
        <w:pStyle w:val="NoSpacing"/>
      </w:pPr>
      <w:r>
        <w:t>Vicar of Kinlet, Shropshire.</w:t>
      </w:r>
    </w:p>
    <w:p w:rsidR="006708E6" w:rsidRDefault="006708E6" w:rsidP="006708E6">
      <w:pPr>
        <w:pStyle w:val="NoSpacing"/>
      </w:pPr>
    </w:p>
    <w:p w:rsidR="006708E6" w:rsidRDefault="006708E6" w:rsidP="006708E6">
      <w:pPr>
        <w:pStyle w:val="NoSpacing"/>
      </w:pPr>
    </w:p>
    <w:p w:rsidR="006708E6" w:rsidRDefault="006708E6" w:rsidP="006708E6">
      <w:pPr>
        <w:pStyle w:val="NoSpacing"/>
      </w:pPr>
      <w:r>
        <w:t>26 Aug.1404</w:t>
      </w:r>
      <w:r>
        <w:tab/>
        <w:t>He became Vicar, having previously been Rector of Cleobury North</w:t>
      </w:r>
      <w:bookmarkStart w:id="0" w:name="_GoBack"/>
      <w:bookmarkEnd w:id="0"/>
    </w:p>
    <w:p w:rsidR="006708E6" w:rsidRDefault="006708E6" w:rsidP="006708E6">
      <w:pPr>
        <w:pStyle w:val="NoSpacing"/>
      </w:pPr>
      <w:r>
        <w:tab/>
      </w:r>
      <w:r>
        <w:tab/>
        <w:t>(</w:t>
      </w:r>
      <w:hyperlink r:id="rId6" w:history="1">
        <w:r w:rsidRPr="003045E1">
          <w:rPr>
            <w:rStyle w:val="Hyperlink"/>
          </w:rPr>
          <w:t>http://www.melocki.org.uk/diocese/Kinlet.html</w:t>
        </w:r>
      </w:hyperlink>
      <w:r>
        <w:t>)</w:t>
      </w:r>
    </w:p>
    <w:p w:rsidR="006708E6" w:rsidRDefault="006708E6" w:rsidP="006708E6">
      <w:pPr>
        <w:pStyle w:val="NoSpacing"/>
      </w:pPr>
    </w:p>
    <w:p w:rsidR="006708E6" w:rsidRDefault="006708E6" w:rsidP="006708E6">
      <w:pPr>
        <w:pStyle w:val="NoSpacing"/>
      </w:pPr>
    </w:p>
    <w:p w:rsidR="006708E6" w:rsidRPr="009F2985" w:rsidRDefault="006708E6" w:rsidP="006708E6">
      <w:pPr>
        <w:pStyle w:val="NoSpacing"/>
      </w:pPr>
      <w:r>
        <w:t>27 August 2016</w:t>
      </w:r>
    </w:p>
    <w:p w:rsidR="006B2F86" w:rsidRPr="006708E6" w:rsidRDefault="006708E6" w:rsidP="00E71FC3">
      <w:pPr>
        <w:pStyle w:val="NoSpacing"/>
      </w:pPr>
    </w:p>
    <w:sectPr w:rsidR="006B2F86" w:rsidRPr="006708E6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08E6" w:rsidRDefault="006708E6" w:rsidP="00E71FC3">
      <w:pPr>
        <w:spacing w:after="0" w:line="240" w:lineRule="auto"/>
      </w:pPr>
      <w:r>
        <w:separator/>
      </w:r>
    </w:p>
  </w:endnote>
  <w:endnote w:type="continuationSeparator" w:id="0">
    <w:p w:rsidR="006708E6" w:rsidRDefault="006708E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08E6" w:rsidRDefault="006708E6" w:rsidP="00E71FC3">
      <w:pPr>
        <w:spacing w:after="0" w:line="240" w:lineRule="auto"/>
      </w:pPr>
      <w:r>
        <w:separator/>
      </w:r>
    </w:p>
  </w:footnote>
  <w:footnote w:type="continuationSeparator" w:id="0">
    <w:p w:rsidR="006708E6" w:rsidRDefault="006708E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08E6"/>
    <w:rsid w:val="001A7C09"/>
    <w:rsid w:val="006708E6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8752C6"/>
  <w15:chartTrackingRefBased/>
  <w15:docId w15:val="{21BC66FE-4C71-459B-98F6-A6AB577F36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6708E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locki.org.uk/diocese/Kinlet.htm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4</TotalTime>
  <Pages>1</Pages>
  <Words>40</Words>
  <Characters>234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2016-08-27T19:57:00Z</dcterms:created>
  <dcterms:modified xsi:type="dcterms:W3CDTF">2016-08-27T20:01:00Z</dcterms:modified>
</cp:coreProperties>
</file>